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2D46" w14:textId="77777777" w:rsidR="00BC3BFA" w:rsidRPr="00F275EC" w:rsidRDefault="00BC3BFA" w:rsidP="00BC3BFA">
      <w:pPr>
        <w:pStyle w:val="Body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18190561"/>
      <w:r w:rsidRPr="00F275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7561E007" wp14:editId="2BAB12C1">
            <wp:simplePos x="2771775" y="280988"/>
            <wp:positionH relativeFrom="column">
              <wp:align>center</wp:align>
            </wp:positionH>
            <wp:positionV relativeFrom="paragraph">
              <wp:posOffset>0</wp:posOffset>
            </wp:positionV>
            <wp:extent cx="2231136" cy="13732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4" b="28612"/>
                    <a:stretch/>
                  </pic:blipFill>
                  <pic:spPr bwMode="auto">
                    <a:xfrm>
                      <a:off x="0" y="0"/>
                      <a:ext cx="2231136" cy="137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DDF953" w14:textId="77777777" w:rsidR="00B27EEE" w:rsidRPr="00F275EC" w:rsidRDefault="00B27EEE" w:rsidP="0058665B">
      <w:pPr>
        <w:pStyle w:val="Body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D6AB514" w14:textId="77777777" w:rsidR="00B27EEE" w:rsidRPr="00F275EC" w:rsidRDefault="00B27EEE" w:rsidP="0058665B">
      <w:pPr>
        <w:pStyle w:val="Body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834EFBF" w14:textId="77777777" w:rsidR="00B27EEE" w:rsidRPr="00F275EC" w:rsidRDefault="00B27EEE" w:rsidP="0058665B">
      <w:pPr>
        <w:pStyle w:val="Body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0E6D1E5" w14:textId="77777777" w:rsidR="00B27EEE" w:rsidRPr="00F275EC" w:rsidRDefault="00B27EEE" w:rsidP="0058665B">
      <w:pPr>
        <w:pStyle w:val="Body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9888BDB" w14:textId="4A0BF9F6" w:rsidR="009E4BB6" w:rsidRDefault="0058665B" w:rsidP="0058665B">
      <w:pPr>
        <w:pStyle w:val="Body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16060">
        <w:rPr>
          <w:rFonts w:ascii="Times New Roman" w:hAnsi="Times New Roman" w:cs="Times New Roman"/>
          <w:b/>
          <w:bCs/>
          <w:sz w:val="48"/>
          <w:szCs w:val="48"/>
        </w:rPr>
        <w:t>FOOTHILL GIRLS LACR</w:t>
      </w:r>
      <w:r w:rsidR="0016428E" w:rsidRPr="00B16060">
        <w:rPr>
          <w:rFonts w:ascii="Times New Roman" w:hAnsi="Times New Roman" w:cs="Times New Roman"/>
          <w:b/>
          <w:bCs/>
          <w:sz w:val="48"/>
          <w:szCs w:val="48"/>
        </w:rPr>
        <w:t>O</w:t>
      </w:r>
      <w:r w:rsidRPr="00B16060">
        <w:rPr>
          <w:rFonts w:ascii="Times New Roman" w:hAnsi="Times New Roman" w:cs="Times New Roman"/>
          <w:b/>
          <w:bCs/>
          <w:sz w:val="48"/>
          <w:szCs w:val="48"/>
        </w:rPr>
        <w:t>SS</w:t>
      </w:r>
      <w:r w:rsidR="0016428E" w:rsidRPr="00B16060">
        <w:rPr>
          <w:rFonts w:ascii="Times New Roman" w:hAnsi="Times New Roman" w:cs="Times New Roman"/>
          <w:b/>
          <w:bCs/>
          <w:sz w:val="48"/>
          <w:szCs w:val="48"/>
        </w:rPr>
        <w:t>E</w:t>
      </w:r>
      <w:r w:rsidRPr="00B16060">
        <w:rPr>
          <w:rFonts w:ascii="Times New Roman" w:hAnsi="Times New Roman" w:cs="Times New Roman"/>
          <w:b/>
          <w:bCs/>
          <w:sz w:val="48"/>
          <w:szCs w:val="48"/>
        </w:rPr>
        <w:t xml:space="preserve"> 202</w:t>
      </w:r>
      <w:r w:rsidR="009E35F0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Pr="00B16060">
        <w:rPr>
          <w:rFonts w:ascii="Times New Roman" w:hAnsi="Times New Roman" w:cs="Times New Roman"/>
          <w:b/>
          <w:bCs/>
          <w:sz w:val="48"/>
          <w:szCs w:val="48"/>
        </w:rPr>
        <w:t>-202</w:t>
      </w:r>
      <w:r w:rsidR="009E35F0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266A1798" w14:textId="77777777" w:rsidR="005757F8" w:rsidRPr="00B16060" w:rsidRDefault="005757F8" w:rsidP="0058665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7DD30" w14:textId="03E3766C" w:rsidR="0058665B" w:rsidRPr="00B16060" w:rsidRDefault="005757F8" w:rsidP="0058665B">
      <w:pPr>
        <w:pStyle w:val="Body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16060">
        <w:rPr>
          <w:rFonts w:ascii="Times New Roman" w:hAnsi="Times New Roman" w:cs="Times New Roman"/>
          <w:b/>
          <w:bCs/>
          <w:sz w:val="36"/>
          <w:szCs w:val="36"/>
        </w:rPr>
        <w:t xml:space="preserve">Confidential Donation Pledge </w:t>
      </w:r>
      <w:r w:rsidR="001E75DF" w:rsidRPr="00B16060">
        <w:rPr>
          <w:rFonts w:ascii="Times New Roman" w:hAnsi="Times New Roman" w:cs="Times New Roman"/>
          <w:b/>
          <w:bCs/>
          <w:sz w:val="36"/>
          <w:szCs w:val="36"/>
        </w:rPr>
        <w:t>Form</w:t>
      </w:r>
    </w:p>
    <w:bookmarkEnd w:id="0"/>
    <w:p w14:paraId="5FE56531" w14:textId="77777777" w:rsidR="00D72CCF" w:rsidRDefault="00D72CCF" w:rsidP="00D72CCF">
      <w:pPr>
        <w:pStyle w:val="Footer"/>
        <w:jc w:val="center"/>
        <w:rPr>
          <w:sz w:val="16"/>
          <w:szCs w:val="16"/>
        </w:rPr>
      </w:pPr>
      <w:r>
        <w:rPr>
          <w:sz w:val="16"/>
          <w:szCs w:val="16"/>
        </w:rPr>
        <w:t>Per Foothill High School Super Booster Guidelines, “[a]</w:t>
      </w:r>
      <w:r w:rsidRPr="00D72CCF">
        <w:rPr>
          <w:sz w:val="16"/>
          <w:szCs w:val="16"/>
        </w:rPr>
        <w:t>ll donations need to be</w:t>
      </w:r>
      <w:r>
        <w:rPr>
          <w:sz w:val="16"/>
          <w:szCs w:val="16"/>
        </w:rPr>
        <w:t xml:space="preserve"> </w:t>
      </w:r>
      <w:r w:rsidRPr="00D72CCF">
        <w:rPr>
          <w:sz w:val="16"/>
          <w:szCs w:val="16"/>
        </w:rPr>
        <w:t>confidential.</w:t>
      </w:r>
    </w:p>
    <w:p w14:paraId="3EBC7130" w14:textId="1BA33999" w:rsidR="00D72CCF" w:rsidRDefault="00D72CCF" w:rsidP="00D72CCF">
      <w:pPr>
        <w:pStyle w:val="Footer"/>
        <w:jc w:val="center"/>
        <w:rPr>
          <w:sz w:val="16"/>
          <w:szCs w:val="16"/>
        </w:rPr>
      </w:pPr>
      <w:r w:rsidRPr="00D72CCF">
        <w:rPr>
          <w:sz w:val="16"/>
          <w:szCs w:val="16"/>
        </w:rPr>
        <w:t>Only treasurer, president and auditor</w:t>
      </w:r>
      <w:r>
        <w:rPr>
          <w:sz w:val="16"/>
          <w:szCs w:val="16"/>
        </w:rPr>
        <w:t xml:space="preserve"> </w:t>
      </w:r>
      <w:r w:rsidRPr="00D72CCF">
        <w:rPr>
          <w:sz w:val="16"/>
          <w:szCs w:val="16"/>
        </w:rPr>
        <w:t>should know of any donation amounts and who they are from.</w:t>
      </w:r>
      <w:r>
        <w:rPr>
          <w:sz w:val="16"/>
          <w:szCs w:val="16"/>
        </w:rPr>
        <w:t>”</w:t>
      </w:r>
    </w:p>
    <w:p w14:paraId="752EBF90" w14:textId="77777777" w:rsidR="00D72CCF" w:rsidRDefault="00D72CCF" w:rsidP="00B16060">
      <w:pPr>
        <w:pStyle w:val="Footer"/>
        <w:jc w:val="center"/>
        <w:rPr>
          <w:sz w:val="16"/>
          <w:szCs w:val="16"/>
        </w:rPr>
      </w:pPr>
    </w:p>
    <w:p w14:paraId="3D247742" w14:textId="7E67F4FE" w:rsidR="00F275EC" w:rsidRDefault="00F275EC" w:rsidP="00B16060">
      <w:pPr>
        <w:pStyle w:val="Footer"/>
        <w:jc w:val="center"/>
        <w:rPr>
          <w:sz w:val="16"/>
          <w:szCs w:val="16"/>
        </w:rPr>
      </w:pPr>
      <w:r w:rsidRPr="00B16060">
        <w:rPr>
          <w:sz w:val="16"/>
          <w:szCs w:val="16"/>
        </w:rPr>
        <w:t>*** A signed pledge form is required for every</w:t>
      </w:r>
      <w:r w:rsidR="00B16060">
        <w:rPr>
          <w:sz w:val="16"/>
          <w:szCs w:val="16"/>
        </w:rPr>
        <w:t xml:space="preserve"> </w:t>
      </w:r>
      <w:r w:rsidRPr="00B16060">
        <w:rPr>
          <w:sz w:val="16"/>
          <w:szCs w:val="16"/>
        </w:rPr>
        <w:t>player in the FHS Girls Lacrosse Program ***</w:t>
      </w:r>
    </w:p>
    <w:p w14:paraId="103726D1" w14:textId="77777777" w:rsidR="00DF640D" w:rsidRPr="00B16060" w:rsidRDefault="00DF640D" w:rsidP="00B16060">
      <w:pPr>
        <w:pStyle w:val="Footer"/>
        <w:jc w:val="center"/>
        <w:rPr>
          <w:sz w:val="16"/>
          <w:szCs w:val="16"/>
        </w:rPr>
      </w:pPr>
    </w:p>
    <w:p w14:paraId="7B7EECBF" w14:textId="371CD9D4" w:rsidR="00DF640D" w:rsidRPr="00B16060" w:rsidRDefault="00DF640D" w:rsidP="00DF640D">
      <w:pPr>
        <w:pStyle w:val="Footer"/>
        <w:jc w:val="center"/>
        <w:rPr>
          <w:sz w:val="16"/>
          <w:szCs w:val="16"/>
        </w:rPr>
      </w:pPr>
      <w:r w:rsidRPr="00B16060">
        <w:rPr>
          <w:sz w:val="16"/>
          <w:szCs w:val="16"/>
        </w:rPr>
        <w:t xml:space="preserve">*** </w:t>
      </w:r>
      <w:r>
        <w:rPr>
          <w:sz w:val="16"/>
          <w:szCs w:val="16"/>
        </w:rPr>
        <w:t>All checks should be made payable to:</w:t>
      </w:r>
      <w:r w:rsidRPr="00B16060">
        <w:rPr>
          <w:sz w:val="16"/>
          <w:szCs w:val="16"/>
        </w:rPr>
        <w:t xml:space="preserve"> </w:t>
      </w:r>
      <w:r>
        <w:rPr>
          <w:sz w:val="16"/>
          <w:szCs w:val="16"/>
        </w:rPr>
        <w:t>Foothill</w:t>
      </w:r>
      <w:r w:rsidRPr="00B16060">
        <w:rPr>
          <w:sz w:val="16"/>
          <w:szCs w:val="16"/>
        </w:rPr>
        <w:t xml:space="preserve"> Girls Lacrosse </w:t>
      </w:r>
      <w:r>
        <w:rPr>
          <w:sz w:val="16"/>
          <w:szCs w:val="16"/>
        </w:rPr>
        <w:t>Booster Club</w:t>
      </w:r>
      <w:r w:rsidRPr="00B16060">
        <w:rPr>
          <w:sz w:val="16"/>
          <w:szCs w:val="16"/>
        </w:rPr>
        <w:t xml:space="preserve"> ***</w:t>
      </w:r>
    </w:p>
    <w:p w14:paraId="059F1CB4" w14:textId="77777777" w:rsidR="00FB6AA0" w:rsidRPr="00B16060" w:rsidRDefault="00FB6AA0" w:rsidP="00B27EEE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A1CBC0E" w14:textId="725DDC43" w:rsidR="00F73E10" w:rsidRPr="006C7172" w:rsidRDefault="00F73E10" w:rsidP="00F73E10">
      <w:pPr>
        <w:pStyle w:val="Body"/>
        <w:tabs>
          <w:tab w:val="right" w:pos="756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6C7172">
        <w:rPr>
          <w:rFonts w:ascii="Times New Roman" w:hAnsi="Times New Roman" w:cs="Times New Roman"/>
          <w:sz w:val="24"/>
          <w:szCs w:val="24"/>
        </w:rPr>
        <w:t>Total Players in the Program</w:t>
      </w:r>
      <w:r w:rsidRPr="006C7172">
        <w:rPr>
          <w:rFonts w:ascii="Times New Roman" w:hAnsi="Times New Roman" w:cs="Times New Roman"/>
          <w:sz w:val="24"/>
          <w:szCs w:val="24"/>
        </w:rPr>
        <w:tab/>
      </w:r>
      <w:r w:rsidR="002D09CD">
        <w:rPr>
          <w:rFonts w:ascii="Times New Roman" w:hAnsi="Times New Roman" w:cs="Times New Roman"/>
          <w:sz w:val="24"/>
          <w:szCs w:val="24"/>
        </w:rPr>
        <w:t>3</w:t>
      </w:r>
      <w:r w:rsidR="008612F1">
        <w:rPr>
          <w:rFonts w:ascii="Times New Roman" w:hAnsi="Times New Roman" w:cs="Times New Roman"/>
          <w:sz w:val="24"/>
          <w:szCs w:val="24"/>
        </w:rPr>
        <w:t>8</w:t>
      </w:r>
    </w:p>
    <w:p w14:paraId="4E17F180" w14:textId="5932A568" w:rsidR="00117D24" w:rsidRPr="006C7172" w:rsidRDefault="00117D24" w:rsidP="00F73E10">
      <w:pPr>
        <w:pStyle w:val="Body"/>
        <w:tabs>
          <w:tab w:val="right" w:pos="756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6C7172">
        <w:rPr>
          <w:rFonts w:ascii="Times New Roman" w:hAnsi="Times New Roman" w:cs="Times New Roman"/>
          <w:sz w:val="24"/>
          <w:szCs w:val="24"/>
        </w:rPr>
        <w:t>Cost Per Player</w:t>
      </w:r>
      <w:r w:rsidRPr="006C7172">
        <w:rPr>
          <w:rFonts w:ascii="Times New Roman" w:hAnsi="Times New Roman" w:cs="Times New Roman"/>
          <w:sz w:val="24"/>
          <w:szCs w:val="24"/>
        </w:rPr>
        <w:tab/>
      </w:r>
      <w:r w:rsidR="00BB4220">
        <w:rPr>
          <w:rFonts w:ascii="Times New Roman" w:hAnsi="Times New Roman" w:cs="Times New Roman"/>
          <w:sz w:val="24"/>
          <w:szCs w:val="24"/>
        </w:rPr>
        <w:t>$1,</w:t>
      </w:r>
      <w:r w:rsidR="008612F1">
        <w:rPr>
          <w:rFonts w:ascii="Times New Roman" w:hAnsi="Times New Roman" w:cs="Times New Roman"/>
          <w:sz w:val="24"/>
          <w:szCs w:val="24"/>
        </w:rPr>
        <w:t>667</w:t>
      </w:r>
    </w:p>
    <w:p w14:paraId="1FD883EC" w14:textId="25F1D176" w:rsidR="005757F8" w:rsidRPr="00B16060" w:rsidRDefault="00117D24" w:rsidP="00F73E10">
      <w:pPr>
        <w:pStyle w:val="Body"/>
        <w:tabs>
          <w:tab w:val="right" w:pos="7560"/>
        </w:tabs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Suggested</w:t>
      </w:r>
      <w:r w:rsidR="005757F8" w:rsidRPr="00B16060">
        <w:rPr>
          <w:rFonts w:ascii="Times New Roman" w:hAnsi="Times New Roman" w:cs="Times New Roman"/>
          <w:b/>
          <w:bCs/>
          <w:sz w:val="24"/>
          <w:szCs w:val="24"/>
        </w:rPr>
        <w:t xml:space="preserve"> Pledge to </w:t>
      </w:r>
      <w:r w:rsidR="00F73E1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5757F8" w:rsidRPr="00B16060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5757F8" w:rsidRPr="00B16060"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 w:rsidR="001E75DF" w:rsidRPr="00B16060"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6D1FC7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6C7172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049A570" w14:textId="77777777" w:rsidR="005757F8" w:rsidRPr="00B16060" w:rsidRDefault="005757F8" w:rsidP="005757F8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C9613" w14:textId="77777777" w:rsidR="00FB6AA0" w:rsidRPr="00B16060" w:rsidRDefault="00FB6AA0" w:rsidP="005757F8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28848" w14:textId="42AA8F37" w:rsidR="00117D24" w:rsidRPr="00117D24" w:rsidRDefault="00117D24" w:rsidP="00117D24">
      <w:pPr>
        <w:rPr>
          <w:b/>
          <w:bCs/>
          <w:color w:val="000000"/>
        </w:rPr>
      </w:pPr>
      <w:r w:rsidRPr="00117D24">
        <w:rPr>
          <w:b/>
          <w:bCs/>
          <w:color w:val="000000"/>
        </w:rPr>
        <w:t xml:space="preserve">Your Donation: Please </w:t>
      </w:r>
      <w:r w:rsidR="00474FD3" w:rsidRPr="00117D24">
        <w:rPr>
          <w:b/>
          <w:bCs/>
          <w:color w:val="000000"/>
        </w:rPr>
        <w:t xml:space="preserve">check one </w:t>
      </w:r>
      <w:r w:rsidRPr="00117D24">
        <w:rPr>
          <w:b/>
          <w:bCs/>
          <w:color w:val="000000"/>
        </w:rPr>
        <w:t xml:space="preserve">box </w:t>
      </w:r>
      <w:r w:rsidR="00474FD3">
        <w:rPr>
          <w:b/>
          <w:bCs/>
          <w:color w:val="000000"/>
        </w:rPr>
        <w:t>and</w:t>
      </w:r>
      <w:r w:rsidRPr="00117D24">
        <w:rPr>
          <w:b/>
          <w:bCs/>
          <w:color w:val="000000"/>
        </w:rPr>
        <w:t xml:space="preserve"> </w:t>
      </w:r>
      <w:r w:rsidR="00474FD3" w:rsidRPr="00117D24">
        <w:rPr>
          <w:b/>
          <w:bCs/>
          <w:color w:val="000000"/>
        </w:rPr>
        <w:t>sign</w:t>
      </w:r>
    </w:p>
    <w:p w14:paraId="7734E4FE" w14:textId="0DA7BAA5" w:rsidR="00117D24" w:rsidRDefault="00117D24" w:rsidP="00117D24">
      <w:pPr>
        <w:pStyle w:val="Body"/>
        <w:rPr>
          <w:rFonts w:ascii="Times New Roman" w:hAnsi="Times New Roman" w:cs="Times New Roman"/>
          <w:sz w:val="24"/>
          <w:szCs w:val="24"/>
          <w:u w:val="single"/>
        </w:rPr>
      </w:pPr>
    </w:p>
    <w:p w14:paraId="639241BC" w14:textId="7BD18B4A" w:rsidR="00752E9C" w:rsidRPr="00B16060" w:rsidRDefault="004E064B" w:rsidP="00866909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1606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E7104" wp14:editId="267268FE">
                <wp:simplePos x="0" y="0"/>
                <wp:positionH relativeFrom="column">
                  <wp:posOffset>190500</wp:posOffset>
                </wp:positionH>
                <wp:positionV relativeFrom="paragraph">
                  <wp:posOffset>20320</wp:posOffset>
                </wp:positionV>
                <wp:extent cx="1905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78B39" id="Rectangle 2" o:spid="_x0000_s1026" style="position:absolute;margin-left:15pt;margin-top:1.6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pZRwIAAO4EAAAOAAAAZHJzL2Uyb0RvYy54bWysVN9v0zAQfkfif7D8zpIUBiVaOlWbhpCm&#10;rWJDe/Ycu4lwfObsNi1/PWcnTasx8YB4ce58vz9/l4vLXWfYVqFvwVa8OMs5U1ZC3dp1xb8/3ryb&#10;c+aDsLUwYFXF98rzy8XbNxe9K9UMGjC1QkZJrC97V/EmBFdmmZeN6oQ/A6csGTVgJwKpuM5qFD1l&#10;70w2y/OPWQ9YOwSpvKfb68HIFym/1kqGe629CsxUnHoL6cR0PsczW1yIco3CNa0c2xD/0EUnWktF&#10;p1TXIgi2wfaPVF0rETzocCahy0DrVqo0A01T5C+meWiEU2kWAse7CSb//9LKu+2DWyHB0DtfehLj&#10;FDuNXfxSf2yXwNpPYKldYJIui8/5eU6QSjIVn4oP5wnM7Bjs0IcvCjoWhYojvUWCSGxvfaCC5Hpw&#10;ibWMjXfHLpIU9kYNxm9Ks7amurOUJBFEXRlkW0FPW/8o4lNSSmPJM4bo1pgpqHgtyIRD0Ogbw1Qi&#10;zRSYvxZ4rDZ5p4pgwxTYtRbw78F68D9MPcwax36Ger9ChjDQ1Tt50xKGt8KHlUDiZ8HjzoV7OrSB&#10;vuIwSpw1gL9eu4/+RBuyctYT3yvuf24EKs7MV0uEOs/n8TXDqYKnyvOpYjfdFRDu1Ah1l8T38yIm&#10;wGCSSqJG6J5oPZexMunCSqpfcRnwoFyFYRdpwaVaLpMbLYYT4dY+OBkLRGQjTx53TwLdSKZALLyD&#10;w36I8gWnBt8YaWG5CaDbRLgjtiPmtFSJNOMPIG7tqZ68jr+pxW8AAAD//wMAUEsDBBQABgAIAAAA&#10;IQBPxu7Y3AAAAAYBAAAPAAAAZHJzL2Rvd25yZXYueG1sTI/RSsNAEEXfBf9hGcE3u2kK1aTZlFIp&#10;KFik1Q/YZqdJSHY2ZrdN+vdOnvRpuHOHO+dm69G24oq9rx0pmM8iEEiFMzWVCr6/dk8vIHzQZHTr&#10;CBXc0MM6v7/LdGrcQAe8HkMpOIR8qhVUIXSplL6o0Go/cx0Se2fXWx1Y9qU0vR443LYyjqKltLom&#10;/lDpDrcVFs3xYhV8zOnWJPHnMCbPxc/+7bB/f20SpR4fxs0KRMAx/B3DhM/okDPTyV3IeNEqWERc&#10;JfCMQbC9nORpWscg80z+x89/AQAA//8DAFBLAQItABQABgAIAAAAIQC2gziS/gAAAOEBAAATAAAA&#10;AAAAAAAAAAAAAAAAAABbQ29udGVudF9UeXBlc10ueG1sUEsBAi0AFAAGAAgAAAAhADj9If/WAAAA&#10;lAEAAAsAAAAAAAAAAAAAAAAALwEAAF9yZWxzLy5yZWxzUEsBAi0AFAAGAAgAAAAhAEi26llHAgAA&#10;7gQAAA4AAAAAAAAAAAAAAAAALgIAAGRycy9lMm9Eb2MueG1sUEsBAi0AFAAGAAgAAAAhAE/G7tjc&#10;AAAABgEAAA8AAAAAAAAAAAAAAAAAoQQAAGRycy9kb3ducmV2LnhtbFBLBQYAAAAABAAEAPMAAACq&#10;BQAAAAA=&#10;" fillcolor="white [3201]" strokecolor="black [3200]" strokeweight="2pt">
                <v:textbox inset="4pt,4pt,4pt,4pt"/>
              </v:rect>
            </w:pict>
          </mc:Fallback>
        </mc:AlternateContent>
      </w:r>
      <w:r w:rsidR="001E75DF" w:rsidRPr="00B16060">
        <w:rPr>
          <w:rFonts w:ascii="Times New Roman" w:hAnsi="Times New Roman" w:cs="Times New Roman"/>
          <w:b/>
          <w:bCs/>
          <w:sz w:val="24"/>
          <w:szCs w:val="24"/>
        </w:rPr>
        <w:t>$1,</w:t>
      </w:r>
      <w:r w:rsidR="006D1FC7">
        <w:rPr>
          <w:rFonts w:ascii="Times New Roman" w:hAnsi="Times New Roman" w:cs="Times New Roman"/>
          <w:b/>
          <w:bCs/>
          <w:sz w:val="24"/>
          <w:szCs w:val="24"/>
        </w:rPr>
        <w:t xml:space="preserve">500 </w:t>
      </w:r>
      <w:r w:rsidR="005757F8" w:rsidRPr="00B16060">
        <w:rPr>
          <w:rFonts w:ascii="Times New Roman" w:hAnsi="Times New Roman" w:cs="Times New Roman"/>
          <w:sz w:val="24"/>
          <w:szCs w:val="24"/>
        </w:rPr>
        <w:t>Single Donation</w:t>
      </w:r>
      <w:r w:rsidR="00117D24">
        <w:rPr>
          <w:rFonts w:ascii="Times New Roman" w:hAnsi="Times New Roman" w:cs="Times New Roman"/>
          <w:sz w:val="24"/>
          <w:szCs w:val="24"/>
        </w:rPr>
        <w:t xml:space="preserve"> (preferred)</w:t>
      </w:r>
      <w:r w:rsidR="00752E9C" w:rsidRPr="00B16060">
        <w:rPr>
          <w:rFonts w:ascii="Times New Roman" w:hAnsi="Times New Roman" w:cs="Times New Roman"/>
          <w:sz w:val="24"/>
          <w:szCs w:val="24"/>
        </w:rPr>
        <w:t>:</w:t>
      </w:r>
    </w:p>
    <w:p w14:paraId="0BA53C22" w14:textId="1F6FB495" w:rsidR="005757F8" w:rsidRPr="00B16060" w:rsidRDefault="00752E9C" w:rsidP="00752E9C">
      <w:pPr>
        <w:pStyle w:val="Body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16060">
        <w:rPr>
          <w:rFonts w:ascii="Times New Roman" w:hAnsi="Times New Roman" w:cs="Times New Roman"/>
          <w:b/>
          <w:bCs/>
          <w:sz w:val="24"/>
          <w:szCs w:val="24"/>
        </w:rPr>
        <w:t>$1,</w:t>
      </w:r>
      <w:r w:rsidR="006D1FC7">
        <w:rPr>
          <w:rFonts w:ascii="Times New Roman" w:hAnsi="Times New Roman" w:cs="Times New Roman"/>
          <w:b/>
          <w:bCs/>
          <w:sz w:val="24"/>
          <w:szCs w:val="24"/>
        </w:rPr>
        <w:t xml:space="preserve">500 </w:t>
      </w:r>
      <w:r w:rsidR="005757F8" w:rsidRPr="00B16060">
        <w:rPr>
          <w:rFonts w:ascii="Times New Roman" w:hAnsi="Times New Roman" w:cs="Times New Roman"/>
          <w:sz w:val="24"/>
          <w:szCs w:val="24"/>
        </w:rPr>
        <w:t xml:space="preserve">by </w:t>
      </w:r>
      <w:r w:rsidR="00866909" w:rsidRPr="00B16060">
        <w:rPr>
          <w:rFonts w:ascii="Times New Roman" w:hAnsi="Times New Roman" w:cs="Times New Roman"/>
          <w:sz w:val="24"/>
          <w:szCs w:val="24"/>
        </w:rPr>
        <w:t>December 1</w:t>
      </w:r>
      <w:r w:rsidR="005757F8" w:rsidRPr="00B16060">
        <w:rPr>
          <w:rFonts w:ascii="Times New Roman" w:hAnsi="Times New Roman" w:cs="Times New Roman"/>
          <w:sz w:val="24"/>
          <w:szCs w:val="24"/>
        </w:rPr>
        <w:t>, 202</w:t>
      </w:r>
      <w:r w:rsidR="009E35F0">
        <w:rPr>
          <w:rFonts w:ascii="Times New Roman" w:hAnsi="Times New Roman" w:cs="Times New Roman"/>
          <w:sz w:val="24"/>
          <w:szCs w:val="24"/>
        </w:rPr>
        <w:t>5</w:t>
      </w:r>
    </w:p>
    <w:p w14:paraId="5D00AB75" w14:textId="6430674C" w:rsidR="00FB6AA0" w:rsidRDefault="00FB6AA0" w:rsidP="00B27EEE">
      <w:pPr>
        <w:pStyle w:val="Body"/>
        <w:rPr>
          <w:rFonts w:ascii="Times New Roman" w:hAnsi="Times New Roman" w:cs="Times New Roman"/>
          <w:sz w:val="24"/>
          <w:szCs w:val="24"/>
          <w:u w:val="single"/>
        </w:rPr>
      </w:pPr>
    </w:p>
    <w:p w14:paraId="129FA5AF" w14:textId="77777777" w:rsidR="005757F8" w:rsidRPr="00B16060" w:rsidRDefault="004E064B" w:rsidP="00866909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606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29724" wp14:editId="45DD02C4">
                <wp:simplePos x="0" y="0"/>
                <wp:positionH relativeFrom="column">
                  <wp:posOffset>190500</wp:posOffset>
                </wp:positionH>
                <wp:positionV relativeFrom="paragraph">
                  <wp:posOffset>17780</wp:posOffset>
                </wp:positionV>
                <wp:extent cx="19050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23FDD" id="Rectangle 3" o:spid="_x0000_s1026" style="position:absolute;margin-left:15pt;margin-top:1.4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69mRwIAALcEAAAOAAAAZHJzL2Uyb0RvYy54bWysVMFu2zAMvQ/YPwi6r7a7ZuuCOkXQIsOA&#10;og3QDj0zshQbkEWNUuJ0Xz9KcZu062mYDwopUeTj02MuLne9FVtNoUNXy+qklEI7hU3n1rX8+bD4&#10;dC5FiOAasOh0LZ90kJezjx8uBj/Vp9iibTQJTuLCdPC1bGP006IIqtU9hBP02vGhQeohskvroiEY&#10;OHtvi9Oy/FIMSI0nVDoE3r3eH8pZzm+MVvHOmKCjsLVkbDGvlNdVWovZBUzXBL7t1AgD/gFFD53j&#10;oi+priGC2FD3V6q+U4QBTTxR2BdoTKd07oG7qco33dy34HXuhckJ/oWm8P/SqtvtvV8S0zD4MA1s&#10;pi52hvr0y/jELpP19EKW3kWheLP6Vk5KplTxUfW1OptkMovDZU8hftfYi2TUkvgtMkWwvQmRC3Lo&#10;c0iqFdB2zaKzNju0Xl1ZElvgd1vkLz0VX3kVZp0Yank6OctAgPVjLETG1PumlsGtpQC7ZmGqSLn2&#10;q9vhuEiZv/eKJJDXENo9mJxhDLMuYdVZZmNPBxaTtcLmaUmCcK+74NWi42w3EOISiIVWyTQ88Y4X&#10;Y5F7wdGSokX6/d5+iuf351MpBhYu9/lrA6SlsD8cK2NSnic24rFDx87q2HGb/gqZYwbC6LL5+bxK&#10;CSja7LJpCPtHnrN5qsw+OMX196yOzlXcDxVPqtLzeQ5jhXuIN+7eq1QgcZW4fNg9AvlRFZHldIvP&#10;QofpG3HsY9NNh/NNRNNl5Ry4ZU0kh6cjq2Oc5DR+x36OOvzfzP4AAAD//wMAUEsDBBQABgAIAAAA&#10;IQCRcRvt2gAAAAYBAAAPAAAAZHJzL2Rvd25yZXYueG1sTI9BS8NAEIXvgv9hGcGb3bRCiTGbIpUi&#10;WBFs9D7NTpPQ7GzMbtP4752e9Pjxhjffy1eT69RIQ2g9G5jPElDElbct1wY+y81dCipEZIudZzLw&#10;QwFWxfVVjpn1Z/6gcRdrJSUcMjTQxNhnWoeqIYdh5ntiyQ5+cBgFh1rbAc9S7jq9SJKldtiyfGiw&#10;p3VD1XF3cgbWz/OX92/stlt/6Mfyrdy8pscvY25vpqdHUJGm+HcMF31Rh0Kc9v7ENqjOwH0iU6KB&#10;hQyQeHnBveBDCrrI9X/94hcAAP//AwBQSwECLQAUAAYACAAAACEAtoM4kv4AAADhAQAAEwAAAAAA&#10;AAAAAAAAAAAAAAAAW0NvbnRlbnRfVHlwZXNdLnhtbFBLAQItABQABgAIAAAAIQA4/SH/1gAAAJQB&#10;AAALAAAAAAAAAAAAAAAAAC8BAABfcmVscy8ucmVsc1BLAQItABQABgAIAAAAIQC4r69mRwIAALcE&#10;AAAOAAAAAAAAAAAAAAAAAC4CAABkcnMvZTJvRG9jLnhtbFBLAQItABQABgAIAAAAIQCRcRvt2gAA&#10;AAYBAAAPAAAAAAAAAAAAAAAAAKEEAABkcnMvZG93bnJldi54bWxQSwUGAAAAAAQABADzAAAAqAUA&#10;AAAA&#10;" strokeweight="2pt">
                <v:textbox inset="4pt,4pt,4pt,4pt"/>
              </v:rect>
            </w:pict>
          </mc:Fallback>
        </mc:AlternateContent>
      </w:r>
      <w:r w:rsidR="005757F8" w:rsidRPr="00B16060">
        <w:rPr>
          <w:rFonts w:ascii="Times New Roman" w:hAnsi="Times New Roman" w:cs="Times New Roman"/>
          <w:b/>
          <w:bCs/>
          <w:sz w:val="24"/>
          <w:szCs w:val="24"/>
        </w:rPr>
        <w:t>3 Equal</w:t>
      </w:r>
      <w:r w:rsidR="005757F8" w:rsidRPr="00B16060">
        <w:rPr>
          <w:rFonts w:ascii="Times New Roman" w:hAnsi="Times New Roman" w:cs="Times New Roman"/>
          <w:sz w:val="24"/>
          <w:szCs w:val="24"/>
        </w:rPr>
        <w:t xml:space="preserve"> Donations:</w:t>
      </w:r>
    </w:p>
    <w:p w14:paraId="11A3E7F2" w14:textId="1EC490DC" w:rsidR="00866909" w:rsidRPr="00B16060" w:rsidRDefault="001E75DF" w:rsidP="00866909">
      <w:pPr>
        <w:pStyle w:val="Body"/>
        <w:ind w:left="1440"/>
        <w:rPr>
          <w:rFonts w:ascii="Times New Roman" w:hAnsi="Times New Roman" w:cs="Times New Roman"/>
          <w:sz w:val="24"/>
          <w:szCs w:val="24"/>
        </w:rPr>
      </w:pPr>
      <w:r w:rsidRPr="00B16060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6D1FC7">
        <w:rPr>
          <w:rFonts w:ascii="Times New Roman" w:hAnsi="Times New Roman" w:cs="Times New Roman"/>
          <w:b/>
          <w:bCs/>
          <w:sz w:val="24"/>
          <w:szCs w:val="24"/>
        </w:rPr>
        <w:t>500.00</w:t>
      </w:r>
      <w:r w:rsidRPr="00B16060">
        <w:rPr>
          <w:rFonts w:ascii="Times New Roman" w:hAnsi="Times New Roman" w:cs="Times New Roman"/>
          <w:sz w:val="24"/>
          <w:szCs w:val="24"/>
        </w:rPr>
        <w:t xml:space="preserve"> </w:t>
      </w:r>
      <w:r w:rsidR="00752E9C" w:rsidRPr="00B16060">
        <w:rPr>
          <w:rFonts w:ascii="Times New Roman" w:hAnsi="Times New Roman" w:cs="Times New Roman"/>
          <w:sz w:val="24"/>
          <w:szCs w:val="24"/>
        </w:rPr>
        <w:t xml:space="preserve">by </w:t>
      </w:r>
      <w:r w:rsidR="00354BA1" w:rsidRPr="00B16060">
        <w:rPr>
          <w:rFonts w:ascii="Times New Roman" w:hAnsi="Times New Roman" w:cs="Times New Roman"/>
          <w:sz w:val="24"/>
          <w:szCs w:val="24"/>
        </w:rPr>
        <w:t>Dec</w:t>
      </w:r>
      <w:r w:rsidR="00FB6AA0" w:rsidRPr="00B16060">
        <w:rPr>
          <w:rFonts w:ascii="Times New Roman" w:hAnsi="Times New Roman" w:cs="Times New Roman"/>
          <w:sz w:val="24"/>
          <w:szCs w:val="24"/>
        </w:rPr>
        <w:t xml:space="preserve">ember </w:t>
      </w:r>
      <w:r w:rsidR="00354BA1" w:rsidRPr="00B16060">
        <w:rPr>
          <w:rFonts w:ascii="Times New Roman" w:hAnsi="Times New Roman" w:cs="Times New Roman"/>
          <w:sz w:val="24"/>
          <w:szCs w:val="24"/>
        </w:rPr>
        <w:t>1</w:t>
      </w:r>
      <w:r w:rsidR="00866909" w:rsidRPr="00B16060">
        <w:rPr>
          <w:rFonts w:ascii="Times New Roman" w:hAnsi="Times New Roman" w:cs="Times New Roman"/>
          <w:sz w:val="24"/>
          <w:szCs w:val="24"/>
        </w:rPr>
        <w:t>, 202</w:t>
      </w:r>
      <w:r w:rsidR="009E35F0">
        <w:rPr>
          <w:rFonts w:ascii="Times New Roman" w:hAnsi="Times New Roman" w:cs="Times New Roman"/>
          <w:sz w:val="24"/>
          <w:szCs w:val="24"/>
        </w:rPr>
        <w:t>5</w:t>
      </w:r>
    </w:p>
    <w:p w14:paraId="5805D953" w14:textId="7A63B695" w:rsidR="00866909" w:rsidRPr="00B16060" w:rsidRDefault="00B27EEE" w:rsidP="00866909">
      <w:pPr>
        <w:pStyle w:val="Body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16060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6D1FC7">
        <w:rPr>
          <w:rFonts w:ascii="Times New Roman" w:hAnsi="Times New Roman" w:cs="Times New Roman"/>
          <w:b/>
          <w:bCs/>
          <w:sz w:val="24"/>
          <w:szCs w:val="24"/>
        </w:rPr>
        <w:t>500.00</w:t>
      </w:r>
      <w:r w:rsidR="006D1FC7" w:rsidRPr="00B16060">
        <w:rPr>
          <w:rFonts w:ascii="Times New Roman" w:hAnsi="Times New Roman" w:cs="Times New Roman"/>
          <w:sz w:val="24"/>
          <w:szCs w:val="24"/>
        </w:rPr>
        <w:t xml:space="preserve"> </w:t>
      </w:r>
      <w:r w:rsidR="00752E9C" w:rsidRPr="00B16060">
        <w:rPr>
          <w:rFonts w:ascii="Times New Roman" w:hAnsi="Times New Roman" w:cs="Times New Roman"/>
          <w:sz w:val="24"/>
          <w:szCs w:val="24"/>
        </w:rPr>
        <w:t xml:space="preserve">by </w:t>
      </w:r>
      <w:r w:rsidR="00354BA1" w:rsidRPr="00B16060">
        <w:rPr>
          <w:rFonts w:ascii="Times New Roman" w:hAnsi="Times New Roman" w:cs="Times New Roman"/>
          <w:sz w:val="24"/>
          <w:szCs w:val="24"/>
        </w:rPr>
        <w:t xml:space="preserve">February </w:t>
      </w:r>
      <w:r w:rsidR="00FB6AA0" w:rsidRPr="00B16060">
        <w:rPr>
          <w:rFonts w:ascii="Times New Roman" w:hAnsi="Times New Roman" w:cs="Times New Roman"/>
          <w:sz w:val="24"/>
          <w:szCs w:val="24"/>
        </w:rPr>
        <w:t>1</w:t>
      </w:r>
      <w:r w:rsidR="00866909" w:rsidRPr="00B16060">
        <w:rPr>
          <w:rFonts w:ascii="Times New Roman" w:hAnsi="Times New Roman" w:cs="Times New Roman"/>
          <w:sz w:val="24"/>
          <w:szCs w:val="24"/>
        </w:rPr>
        <w:t>, 202</w:t>
      </w:r>
      <w:r w:rsidR="009E35F0">
        <w:rPr>
          <w:rFonts w:ascii="Times New Roman" w:hAnsi="Times New Roman" w:cs="Times New Roman"/>
          <w:sz w:val="24"/>
          <w:szCs w:val="24"/>
        </w:rPr>
        <w:t>6</w:t>
      </w:r>
    </w:p>
    <w:p w14:paraId="736F17A5" w14:textId="3598F26B" w:rsidR="00866909" w:rsidRPr="00B16060" w:rsidRDefault="00B27EEE" w:rsidP="00866909">
      <w:pPr>
        <w:pStyle w:val="Body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16060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6D1FC7">
        <w:rPr>
          <w:rFonts w:ascii="Times New Roman" w:hAnsi="Times New Roman" w:cs="Times New Roman"/>
          <w:b/>
          <w:bCs/>
          <w:sz w:val="24"/>
          <w:szCs w:val="24"/>
        </w:rPr>
        <w:t>500.00</w:t>
      </w:r>
      <w:r w:rsidR="006D1FC7" w:rsidRPr="00B16060">
        <w:rPr>
          <w:rFonts w:ascii="Times New Roman" w:hAnsi="Times New Roman" w:cs="Times New Roman"/>
          <w:sz w:val="24"/>
          <w:szCs w:val="24"/>
        </w:rPr>
        <w:t xml:space="preserve"> </w:t>
      </w:r>
      <w:r w:rsidR="00752E9C" w:rsidRPr="00B16060">
        <w:rPr>
          <w:rFonts w:ascii="Times New Roman" w:hAnsi="Times New Roman" w:cs="Times New Roman"/>
          <w:sz w:val="24"/>
          <w:szCs w:val="24"/>
        </w:rPr>
        <w:t xml:space="preserve">by </w:t>
      </w:r>
      <w:r w:rsidR="00354BA1" w:rsidRPr="00B16060">
        <w:rPr>
          <w:rFonts w:ascii="Times New Roman" w:hAnsi="Times New Roman" w:cs="Times New Roman"/>
          <w:sz w:val="24"/>
          <w:szCs w:val="24"/>
        </w:rPr>
        <w:t>April 1</w:t>
      </w:r>
      <w:r w:rsidR="00866909" w:rsidRPr="00B16060">
        <w:rPr>
          <w:rFonts w:ascii="Times New Roman" w:hAnsi="Times New Roman" w:cs="Times New Roman"/>
          <w:sz w:val="24"/>
          <w:szCs w:val="24"/>
        </w:rPr>
        <w:t>, 202</w:t>
      </w:r>
      <w:r w:rsidR="009E35F0">
        <w:rPr>
          <w:rFonts w:ascii="Times New Roman" w:hAnsi="Times New Roman" w:cs="Times New Roman"/>
          <w:sz w:val="24"/>
          <w:szCs w:val="24"/>
        </w:rPr>
        <w:t>6</w:t>
      </w:r>
    </w:p>
    <w:p w14:paraId="7B26F173" w14:textId="4EC34A62" w:rsidR="00B27EEE" w:rsidRDefault="00B27EEE" w:rsidP="00B27EEE">
      <w:pPr>
        <w:pStyle w:val="Body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EB8A1AA" w14:textId="4ADBFC7E" w:rsidR="00B27EEE" w:rsidRDefault="00117D24" w:rsidP="00117D24">
      <w:pPr>
        <w:pStyle w:val="Bod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606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13947" wp14:editId="780F5253">
                <wp:simplePos x="0" y="0"/>
                <wp:positionH relativeFrom="column">
                  <wp:posOffset>190500</wp:posOffset>
                </wp:positionH>
                <wp:positionV relativeFrom="paragraph">
                  <wp:posOffset>17780</wp:posOffset>
                </wp:positionV>
                <wp:extent cx="19050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EAB6F" id="Rectangle 5" o:spid="_x0000_s1026" style="position:absolute;margin-left:15pt;margin-top:1.4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69mRwIAALcEAAAOAAAAZHJzL2Uyb0RvYy54bWysVMFu2zAMvQ/YPwi6r7a7ZuuCOkXQIsOA&#10;og3QDj0zshQbkEWNUuJ0Xz9KcZu062mYDwopUeTj02MuLne9FVtNoUNXy+qklEI7hU3n1rX8+bD4&#10;dC5FiOAasOh0LZ90kJezjx8uBj/Vp9iibTQJTuLCdPC1bGP006IIqtU9hBP02vGhQeohskvroiEY&#10;OHtvi9Oy/FIMSI0nVDoE3r3eH8pZzm+MVvHOmKCjsLVkbDGvlNdVWovZBUzXBL7t1AgD/gFFD53j&#10;oi+priGC2FD3V6q+U4QBTTxR2BdoTKd07oG7qco33dy34HXuhckJ/oWm8P/SqtvtvV8S0zD4MA1s&#10;pi52hvr0y/jELpP19EKW3kWheLP6Vk5KplTxUfW1OptkMovDZU8hftfYi2TUkvgtMkWwvQmRC3Lo&#10;c0iqFdB2zaKzNju0Xl1ZElvgd1vkLz0VX3kVZp0Yank6OctAgPVjLETG1PumlsGtpQC7ZmGqSLn2&#10;q9vhuEiZv/eKJJDXENo9mJxhDLMuYdVZZmNPBxaTtcLmaUmCcK+74NWi42w3EOISiIVWyTQ88Y4X&#10;Y5F7wdGSokX6/d5+iuf351MpBhYu9/lrA6SlsD8cK2NSnic24rFDx87q2HGb/gqZYwbC6LL5+bxK&#10;CSja7LJpCPtHnrN5qsw+OMX196yOzlXcDxVPqtLzeQ5jhXuIN+7eq1QgcZW4fNg9AvlRFZHldIvP&#10;QofpG3HsY9NNh/NNRNNl5Ry4ZU0kh6cjq2Oc5DR+x36OOvzfzP4AAAD//wMAUEsDBBQABgAIAAAA&#10;IQCRcRvt2gAAAAYBAAAPAAAAZHJzL2Rvd25yZXYueG1sTI9BS8NAEIXvgv9hGcGb3bRCiTGbIpUi&#10;WBFs9D7NTpPQ7GzMbtP4752e9Pjxhjffy1eT69RIQ2g9G5jPElDElbct1wY+y81dCipEZIudZzLw&#10;QwFWxfVVjpn1Z/6gcRdrJSUcMjTQxNhnWoeqIYdh5ntiyQ5+cBgFh1rbAc9S7jq9SJKldtiyfGiw&#10;p3VD1XF3cgbWz/OX92/stlt/6Mfyrdy8pscvY25vpqdHUJGm+HcMF31Rh0Kc9v7ENqjOwH0iU6KB&#10;hQyQeHnBveBDCrrI9X/94hcAAP//AwBQSwECLQAUAAYACAAAACEAtoM4kv4AAADhAQAAEwAAAAAA&#10;AAAAAAAAAAAAAAAAW0NvbnRlbnRfVHlwZXNdLnhtbFBLAQItABQABgAIAAAAIQA4/SH/1gAAAJQB&#10;AAALAAAAAAAAAAAAAAAAAC8BAABfcmVscy8ucmVsc1BLAQItABQABgAIAAAAIQC4r69mRwIAALcE&#10;AAAOAAAAAAAAAAAAAAAAAC4CAABkcnMvZTJvRG9jLnhtbFBLAQItABQABgAIAAAAIQCRcRvt2gAA&#10;AAYBAAAPAAAAAAAAAAAAAAAAAKEEAABkcnMvZG93bnJldi54bWxQSwUGAAAAAAQABADzAAAAqAUA&#10;AAAA&#10;" strokeweight="2pt">
                <v:textbox inset="4pt,4pt,4pt,4pt"/>
              </v:rect>
            </w:pict>
          </mc:Fallback>
        </mc:AlternateContent>
      </w:r>
      <w:r w:rsidRPr="00117D24">
        <w:rPr>
          <w:rFonts w:ascii="Times New Roman" w:hAnsi="Times New Roman" w:cs="Times New Roman"/>
          <w:sz w:val="24"/>
          <w:szCs w:val="24"/>
        </w:rPr>
        <w:t xml:space="preserve">I am unable to fully support the program </w:t>
      </w:r>
      <w:r w:rsidR="008D07A7">
        <w:rPr>
          <w:rFonts w:ascii="Times New Roman" w:hAnsi="Times New Roman" w:cs="Times New Roman"/>
          <w:sz w:val="24"/>
          <w:szCs w:val="24"/>
        </w:rPr>
        <w:t xml:space="preserve">at </w:t>
      </w:r>
      <w:r w:rsidRPr="00117D24">
        <w:rPr>
          <w:rFonts w:ascii="Times New Roman" w:hAnsi="Times New Roman" w:cs="Times New Roman"/>
          <w:sz w:val="24"/>
          <w:szCs w:val="24"/>
        </w:rPr>
        <w:t xml:space="preserve">this </w:t>
      </w:r>
      <w:r w:rsidR="008D07A7">
        <w:rPr>
          <w:rFonts w:ascii="Times New Roman" w:hAnsi="Times New Roman" w:cs="Times New Roman"/>
          <w:sz w:val="24"/>
          <w:szCs w:val="24"/>
        </w:rPr>
        <w:t>time; i</w:t>
      </w:r>
      <w:r w:rsidRPr="00117D24">
        <w:rPr>
          <w:rFonts w:ascii="Times New Roman" w:hAnsi="Times New Roman" w:cs="Times New Roman"/>
          <w:sz w:val="24"/>
          <w:szCs w:val="24"/>
        </w:rPr>
        <w:t>nstead, I am donating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A30DB8" w14:textId="1B90660D" w:rsidR="00117D24" w:rsidRPr="00B16060" w:rsidRDefault="00117D24" w:rsidP="00117D24">
      <w:pPr>
        <w:pStyle w:val="Body"/>
        <w:ind w:left="1080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B16060">
        <w:rPr>
          <w:rFonts w:ascii="Times New Roman" w:hAnsi="Times New Roman" w:cs="Times New Roman"/>
          <w:b/>
          <w:bCs/>
          <w:sz w:val="24"/>
          <w:szCs w:val="24"/>
        </w:rPr>
        <w:t>$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B16060">
        <w:rPr>
          <w:rFonts w:ascii="Times New Roman" w:hAnsi="Times New Roman" w:cs="Times New Roman"/>
          <w:sz w:val="24"/>
          <w:szCs w:val="24"/>
        </w:rPr>
        <w:t xml:space="preserve"> </w:t>
      </w:r>
      <w:r w:rsidR="00E32BB4">
        <w:rPr>
          <w:rFonts w:ascii="Times New Roman" w:hAnsi="Times New Roman" w:cs="Times New Roman"/>
          <w:sz w:val="24"/>
          <w:szCs w:val="24"/>
        </w:rPr>
        <w:t>today</w:t>
      </w:r>
    </w:p>
    <w:p w14:paraId="66B8A51C" w14:textId="5B3F4283" w:rsidR="00117D24" w:rsidRDefault="00117D24" w:rsidP="00117D2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4E78A1C" w14:textId="77777777" w:rsidR="00E32BB4" w:rsidRPr="00117D24" w:rsidRDefault="00E32BB4" w:rsidP="00117D2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F0E4FE6" w14:textId="6FB2FB98" w:rsidR="00117D24" w:rsidRDefault="00F21547" w:rsidP="00117D2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a monetary donation, a</w:t>
      </w:r>
      <w:r w:rsidR="00117D24" w:rsidRPr="00117D24">
        <w:rPr>
          <w:rFonts w:ascii="Times New Roman" w:hAnsi="Times New Roman" w:cs="Times New Roman"/>
          <w:sz w:val="24"/>
          <w:szCs w:val="24"/>
        </w:rPr>
        <w:t xml:space="preserve">s an all-volunteer parent group, we need help from </w:t>
      </w:r>
      <w:r w:rsidR="00EA0D39" w:rsidRPr="00117D24">
        <w:rPr>
          <w:rFonts w:ascii="Times New Roman" w:hAnsi="Times New Roman" w:cs="Times New Roman"/>
          <w:sz w:val="24"/>
          <w:szCs w:val="24"/>
        </w:rPr>
        <w:t xml:space="preserve">all </w:t>
      </w:r>
      <w:r w:rsidR="00117D24" w:rsidRPr="00117D24">
        <w:rPr>
          <w:rFonts w:ascii="Times New Roman" w:hAnsi="Times New Roman" w:cs="Times New Roman"/>
          <w:sz w:val="24"/>
          <w:szCs w:val="24"/>
        </w:rPr>
        <w:t xml:space="preserve">players’ parents. Please watch </w:t>
      </w:r>
      <w:r w:rsidR="00A84816">
        <w:rPr>
          <w:rFonts w:ascii="Times New Roman" w:hAnsi="Times New Roman" w:cs="Times New Roman"/>
          <w:sz w:val="24"/>
          <w:szCs w:val="24"/>
        </w:rPr>
        <w:t>for</w:t>
      </w:r>
      <w:r w:rsidR="00117D24" w:rsidRPr="00117D24">
        <w:rPr>
          <w:rFonts w:ascii="Times New Roman" w:hAnsi="Times New Roman" w:cs="Times New Roman"/>
          <w:sz w:val="24"/>
          <w:szCs w:val="24"/>
        </w:rPr>
        <w:t xml:space="preserve"> emails </w:t>
      </w:r>
      <w:r w:rsidR="00A84816">
        <w:rPr>
          <w:rFonts w:ascii="Times New Roman" w:hAnsi="Times New Roman" w:cs="Times New Roman"/>
          <w:sz w:val="24"/>
          <w:szCs w:val="24"/>
        </w:rPr>
        <w:t>with</w:t>
      </w:r>
      <w:r w:rsidR="00117D24" w:rsidRPr="00117D24">
        <w:rPr>
          <w:rFonts w:ascii="Times New Roman" w:hAnsi="Times New Roman" w:cs="Times New Roman"/>
          <w:sz w:val="24"/>
          <w:szCs w:val="24"/>
        </w:rPr>
        <w:t xml:space="preserve"> volunteer requests and commit to help.</w:t>
      </w:r>
      <w:r w:rsidR="00A45550">
        <w:rPr>
          <w:rFonts w:ascii="Times New Roman" w:hAnsi="Times New Roman" w:cs="Times New Roman"/>
          <w:sz w:val="24"/>
          <w:szCs w:val="24"/>
        </w:rPr>
        <w:t xml:space="preserve"> </w:t>
      </w:r>
      <w:r w:rsidR="00117D24" w:rsidRPr="00117D24">
        <w:rPr>
          <w:rFonts w:ascii="Times New Roman" w:hAnsi="Times New Roman" w:cs="Times New Roman"/>
          <w:sz w:val="24"/>
          <w:szCs w:val="24"/>
        </w:rPr>
        <w:t>Thank you for helping make your child’s high school sporting experience a great one!</w:t>
      </w:r>
    </w:p>
    <w:p w14:paraId="1EDFDFEA" w14:textId="77777777" w:rsidR="00866909" w:rsidRDefault="00866909" w:rsidP="00866909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167638A" w14:textId="77777777" w:rsidR="00DF640D" w:rsidRPr="00B16060" w:rsidRDefault="00DF640D" w:rsidP="00866909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D9DE7C8" w14:textId="77777777" w:rsidR="00FB6AA0" w:rsidRPr="00B16060" w:rsidRDefault="00FB6AA0" w:rsidP="00866909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D0D001B" w14:textId="6C20B9C0" w:rsidR="00866909" w:rsidRPr="00DF640D" w:rsidRDefault="00DF640D" w:rsidP="00866909">
      <w:pPr>
        <w:pStyle w:val="Body"/>
        <w:rPr>
          <w:rFonts w:ascii="Times New Roman" w:hAnsi="Times New Roman" w:cs="Times New Roman"/>
          <w:sz w:val="24"/>
          <w:szCs w:val="24"/>
          <w:u w:val="single"/>
        </w:rPr>
      </w:pPr>
      <w:r w:rsidRPr="00DF640D">
        <w:rPr>
          <w:rFonts w:ascii="Times New Roman" w:hAnsi="Times New Roman" w:cs="Times New Roman"/>
          <w:sz w:val="24"/>
          <w:szCs w:val="24"/>
          <w:u w:val="single"/>
        </w:rPr>
        <w:tab/>
      </w:r>
      <w:r w:rsidR="00866909" w:rsidRPr="00DF640D">
        <w:rPr>
          <w:rFonts w:ascii="Times New Roman" w:hAnsi="Times New Roman" w:cs="Times New Roman"/>
          <w:sz w:val="24"/>
          <w:szCs w:val="24"/>
          <w:u w:val="single"/>
        </w:rPr>
        <w:tab/>
      </w:r>
      <w:r w:rsidR="00866909" w:rsidRPr="00DF640D">
        <w:rPr>
          <w:rFonts w:ascii="Times New Roman" w:hAnsi="Times New Roman" w:cs="Times New Roman"/>
          <w:sz w:val="24"/>
          <w:szCs w:val="24"/>
          <w:u w:val="single"/>
        </w:rPr>
        <w:tab/>
      </w:r>
      <w:r w:rsidR="006D1FC7" w:rsidRPr="00DF640D">
        <w:rPr>
          <w:rFonts w:ascii="Times New Roman" w:hAnsi="Times New Roman" w:cs="Times New Roman"/>
          <w:sz w:val="24"/>
          <w:szCs w:val="24"/>
          <w:u w:val="single"/>
        </w:rPr>
        <w:tab/>
      </w:r>
      <w:r w:rsidR="006D1FC7" w:rsidRPr="00DF640D">
        <w:rPr>
          <w:rFonts w:ascii="Times New Roman" w:hAnsi="Times New Roman" w:cs="Times New Roman"/>
          <w:sz w:val="24"/>
          <w:szCs w:val="24"/>
          <w:u w:val="single"/>
        </w:rPr>
        <w:tab/>
      </w:r>
      <w:r w:rsidR="006D1FC7" w:rsidRPr="00DF640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9B4F49" w14:textId="77777777" w:rsidR="006D1FC7" w:rsidRDefault="006D1FC7" w:rsidP="006D1FC7">
      <w:pPr>
        <w:pStyle w:val="Body"/>
        <w:tabs>
          <w:tab w:val="left" w:pos="16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16060">
        <w:rPr>
          <w:rFonts w:ascii="Times New Roman" w:hAnsi="Times New Roman" w:cs="Times New Roman"/>
          <w:b/>
          <w:bCs/>
          <w:sz w:val="24"/>
          <w:szCs w:val="24"/>
        </w:rPr>
        <w:t>Parent Signature</w:t>
      </w:r>
    </w:p>
    <w:p w14:paraId="03DCFCE9" w14:textId="77777777" w:rsidR="006D1FC7" w:rsidRDefault="006D1FC7" w:rsidP="006D1FC7">
      <w:pPr>
        <w:pStyle w:val="Body"/>
        <w:tabs>
          <w:tab w:val="left" w:pos="16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343100" w14:textId="2605589F" w:rsidR="006D1FC7" w:rsidRPr="00DF640D" w:rsidRDefault="004E064B" w:rsidP="00DF640D">
      <w:pPr>
        <w:pStyle w:val="Body"/>
        <w:tabs>
          <w:tab w:val="left" w:pos="16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640D">
        <w:rPr>
          <w:rFonts w:ascii="Times New Roman" w:hAnsi="Times New Roman" w:cs="Times New Roman"/>
          <w:sz w:val="24"/>
          <w:szCs w:val="24"/>
        </w:rPr>
        <w:t>Parent Name</w:t>
      </w:r>
      <w:r w:rsidR="006D1FC7" w:rsidRPr="00DF640D">
        <w:rPr>
          <w:rFonts w:ascii="Times New Roman" w:hAnsi="Times New Roman" w:cs="Times New Roman"/>
          <w:sz w:val="24"/>
          <w:szCs w:val="24"/>
        </w:rPr>
        <w:t>:</w:t>
      </w:r>
      <w:r w:rsidR="006D1FC7" w:rsidRPr="00DF640D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DF640D">
        <w:rPr>
          <w:rFonts w:ascii="Times New Roman" w:hAnsi="Times New Roman" w:cs="Times New Roman"/>
          <w:sz w:val="24"/>
          <w:szCs w:val="24"/>
        </w:rPr>
        <w:t>_____</w:t>
      </w:r>
      <w:r w:rsidR="00D60653">
        <w:rPr>
          <w:rFonts w:ascii="Times New Roman" w:hAnsi="Times New Roman" w:cs="Times New Roman"/>
          <w:sz w:val="24"/>
          <w:szCs w:val="24"/>
        </w:rPr>
        <w:tab/>
      </w:r>
      <w:r w:rsidR="00F0517D">
        <w:rPr>
          <w:rFonts w:ascii="Times New Roman" w:hAnsi="Times New Roman" w:cs="Times New Roman"/>
          <w:sz w:val="24"/>
          <w:szCs w:val="24"/>
        </w:rPr>
        <w:tab/>
        <w:t>Parent Phone</w:t>
      </w:r>
      <w:r w:rsidR="00D46A85">
        <w:rPr>
          <w:rFonts w:ascii="Times New Roman" w:hAnsi="Times New Roman" w:cs="Times New Roman"/>
          <w:sz w:val="24"/>
          <w:szCs w:val="24"/>
        </w:rPr>
        <w:t>:   ______________________</w:t>
      </w:r>
    </w:p>
    <w:p w14:paraId="2CA1A7C0" w14:textId="0AEA71DC" w:rsidR="006D1FC7" w:rsidRPr="00DF640D" w:rsidRDefault="006D1FC7" w:rsidP="00DF640D">
      <w:pPr>
        <w:pStyle w:val="Body"/>
        <w:tabs>
          <w:tab w:val="left" w:pos="16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640D">
        <w:rPr>
          <w:rFonts w:ascii="Times New Roman" w:hAnsi="Times New Roman" w:cs="Times New Roman"/>
          <w:sz w:val="24"/>
          <w:szCs w:val="24"/>
        </w:rPr>
        <w:t xml:space="preserve">Parent </w:t>
      </w:r>
      <w:r w:rsidR="00BA347C">
        <w:rPr>
          <w:rFonts w:ascii="Times New Roman" w:hAnsi="Times New Roman" w:cs="Times New Roman"/>
          <w:sz w:val="24"/>
          <w:szCs w:val="24"/>
        </w:rPr>
        <w:t>Email</w:t>
      </w:r>
      <w:r w:rsidRPr="00DF640D">
        <w:rPr>
          <w:rFonts w:ascii="Times New Roman" w:hAnsi="Times New Roman" w:cs="Times New Roman"/>
          <w:sz w:val="24"/>
          <w:szCs w:val="24"/>
        </w:rPr>
        <w:t>:</w:t>
      </w:r>
      <w:r w:rsidRPr="00DF640D">
        <w:rPr>
          <w:rFonts w:ascii="Times New Roman" w:hAnsi="Times New Roman" w:cs="Times New Roman"/>
          <w:sz w:val="24"/>
          <w:szCs w:val="24"/>
        </w:rPr>
        <w:tab/>
      </w:r>
      <w:r w:rsidR="00DF640D" w:rsidRPr="00DF640D">
        <w:rPr>
          <w:rFonts w:ascii="Times New Roman" w:hAnsi="Times New Roman" w:cs="Times New Roman"/>
          <w:sz w:val="24"/>
          <w:szCs w:val="24"/>
        </w:rPr>
        <w:t>_________________</w:t>
      </w:r>
      <w:r w:rsidR="00DF640D">
        <w:rPr>
          <w:rFonts w:ascii="Times New Roman" w:hAnsi="Times New Roman" w:cs="Times New Roman"/>
          <w:sz w:val="24"/>
          <w:szCs w:val="24"/>
        </w:rPr>
        <w:t>_____</w:t>
      </w:r>
      <w:r w:rsidR="00D46A85">
        <w:rPr>
          <w:rFonts w:ascii="Times New Roman" w:hAnsi="Times New Roman" w:cs="Times New Roman"/>
          <w:sz w:val="24"/>
          <w:szCs w:val="24"/>
        </w:rPr>
        <w:tab/>
      </w:r>
      <w:r w:rsidR="00D46A85">
        <w:rPr>
          <w:rFonts w:ascii="Times New Roman" w:hAnsi="Times New Roman" w:cs="Times New Roman"/>
          <w:sz w:val="24"/>
          <w:szCs w:val="24"/>
        </w:rPr>
        <w:tab/>
        <w:t>P</w:t>
      </w:r>
      <w:r w:rsidR="00BA347C">
        <w:rPr>
          <w:rFonts w:ascii="Times New Roman" w:hAnsi="Times New Roman" w:cs="Times New Roman"/>
          <w:sz w:val="24"/>
          <w:szCs w:val="24"/>
        </w:rPr>
        <w:t>layer Name</w:t>
      </w:r>
      <w:r w:rsidR="00D46A85">
        <w:rPr>
          <w:rFonts w:ascii="Times New Roman" w:hAnsi="Times New Roman" w:cs="Times New Roman"/>
          <w:sz w:val="24"/>
          <w:szCs w:val="24"/>
        </w:rPr>
        <w:t>:   ______________________</w:t>
      </w:r>
    </w:p>
    <w:p w14:paraId="0EACBDF9" w14:textId="722C4AAF" w:rsidR="000A47EB" w:rsidRDefault="00BA347C" w:rsidP="00DF640D">
      <w:pPr>
        <w:pStyle w:val="Body"/>
        <w:tabs>
          <w:tab w:val="left" w:pos="16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F77610">
        <w:rPr>
          <w:rFonts w:ascii="Times New Roman" w:hAnsi="Times New Roman" w:cs="Times New Roman"/>
          <w:sz w:val="24"/>
          <w:szCs w:val="24"/>
        </w:rPr>
        <w:t>make checks payable to: Foothill Girls Lacrosse Booster Club and send to</w:t>
      </w:r>
      <w:r w:rsidR="000A47EB">
        <w:rPr>
          <w:rFonts w:ascii="Times New Roman" w:hAnsi="Times New Roman" w:cs="Times New Roman"/>
          <w:sz w:val="24"/>
          <w:szCs w:val="24"/>
        </w:rPr>
        <w:t>:</w:t>
      </w:r>
      <w:r w:rsidR="00F776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140A4" w14:textId="2D10A23A" w:rsidR="00866909" w:rsidRPr="00DF640D" w:rsidRDefault="00F77610" w:rsidP="00DF640D">
      <w:pPr>
        <w:pStyle w:val="Body"/>
        <w:tabs>
          <w:tab w:val="left" w:pos="16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Sterling</w:t>
      </w:r>
      <w:r w:rsidR="000A47EB">
        <w:rPr>
          <w:rFonts w:ascii="Times New Roman" w:hAnsi="Times New Roman" w:cs="Times New Roman"/>
          <w:sz w:val="24"/>
          <w:szCs w:val="24"/>
        </w:rPr>
        <w:t xml:space="preserve"> - </w:t>
      </w:r>
      <w:r w:rsidR="00D74C5E">
        <w:rPr>
          <w:rFonts w:ascii="Times New Roman" w:hAnsi="Times New Roman" w:cs="Times New Roman"/>
          <w:sz w:val="24"/>
          <w:szCs w:val="24"/>
        </w:rPr>
        <w:t>12922 View Ridge Drive, Santa Ana, CA  92705.  Sharon.sterling@gmail.com</w:t>
      </w:r>
    </w:p>
    <w:sectPr w:rsidR="00866909" w:rsidRPr="00DF640D" w:rsidSect="00DE7074">
      <w:pgSz w:w="12240" w:h="15840" w:code="1"/>
      <w:pgMar w:top="360" w:right="1440" w:bottom="36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FD4D" w14:textId="77777777" w:rsidR="00CA302C" w:rsidRDefault="00CA302C">
      <w:r>
        <w:separator/>
      </w:r>
    </w:p>
  </w:endnote>
  <w:endnote w:type="continuationSeparator" w:id="0">
    <w:p w14:paraId="550D1AE6" w14:textId="77777777" w:rsidR="00CA302C" w:rsidRDefault="00CA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7617" w14:textId="77777777" w:rsidR="00CA302C" w:rsidRDefault="00CA302C">
      <w:r>
        <w:separator/>
      </w:r>
    </w:p>
  </w:footnote>
  <w:footnote w:type="continuationSeparator" w:id="0">
    <w:p w14:paraId="3E451143" w14:textId="77777777" w:rsidR="00CA302C" w:rsidRDefault="00CA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4B25"/>
    <w:multiLevelType w:val="hybridMultilevel"/>
    <w:tmpl w:val="A4C0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07FEC"/>
    <w:multiLevelType w:val="hybridMultilevel"/>
    <w:tmpl w:val="8D0A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82369">
    <w:abstractNumId w:val="0"/>
  </w:num>
  <w:num w:numId="2" w16cid:durableId="195417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06"/>
    <w:rsid w:val="000442D1"/>
    <w:rsid w:val="000540B9"/>
    <w:rsid w:val="00090D06"/>
    <w:rsid w:val="000A47EB"/>
    <w:rsid w:val="000B6B31"/>
    <w:rsid w:val="00107B9F"/>
    <w:rsid w:val="00117D24"/>
    <w:rsid w:val="0016428E"/>
    <w:rsid w:val="001A4AB3"/>
    <w:rsid w:val="001B51EC"/>
    <w:rsid w:val="001E75DF"/>
    <w:rsid w:val="00232212"/>
    <w:rsid w:val="00270679"/>
    <w:rsid w:val="00280024"/>
    <w:rsid w:val="002D09CD"/>
    <w:rsid w:val="003040EF"/>
    <w:rsid w:val="00307A4A"/>
    <w:rsid w:val="00336980"/>
    <w:rsid w:val="00354BA1"/>
    <w:rsid w:val="003B1EB0"/>
    <w:rsid w:val="003B6CB4"/>
    <w:rsid w:val="00467776"/>
    <w:rsid w:val="00474FD3"/>
    <w:rsid w:val="004E064B"/>
    <w:rsid w:val="004F2049"/>
    <w:rsid w:val="0051602A"/>
    <w:rsid w:val="005757F8"/>
    <w:rsid w:val="0058665B"/>
    <w:rsid w:val="00595484"/>
    <w:rsid w:val="00622E6A"/>
    <w:rsid w:val="006C6CC8"/>
    <w:rsid w:val="006C7172"/>
    <w:rsid w:val="006D1FC7"/>
    <w:rsid w:val="00741EA8"/>
    <w:rsid w:val="00752E9C"/>
    <w:rsid w:val="007536ED"/>
    <w:rsid w:val="007C12E5"/>
    <w:rsid w:val="007E61ED"/>
    <w:rsid w:val="007F0CC9"/>
    <w:rsid w:val="00806C34"/>
    <w:rsid w:val="00824059"/>
    <w:rsid w:val="008612F1"/>
    <w:rsid w:val="00866909"/>
    <w:rsid w:val="008D07A7"/>
    <w:rsid w:val="008F07E3"/>
    <w:rsid w:val="00911A1F"/>
    <w:rsid w:val="00923609"/>
    <w:rsid w:val="009E35F0"/>
    <w:rsid w:val="009E4BB6"/>
    <w:rsid w:val="009F07F5"/>
    <w:rsid w:val="00A405C1"/>
    <w:rsid w:val="00A45550"/>
    <w:rsid w:val="00A83705"/>
    <w:rsid w:val="00A84816"/>
    <w:rsid w:val="00B0623C"/>
    <w:rsid w:val="00B16060"/>
    <w:rsid w:val="00B27EEE"/>
    <w:rsid w:val="00B50F9C"/>
    <w:rsid w:val="00BA347C"/>
    <w:rsid w:val="00BB2B4F"/>
    <w:rsid w:val="00BB4220"/>
    <w:rsid w:val="00BC3BFA"/>
    <w:rsid w:val="00C0542B"/>
    <w:rsid w:val="00CA302C"/>
    <w:rsid w:val="00CA6A33"/>
    <w:rsid w:val="00D00D81"/>
    <w:rsid w:val="00D11634"/>
    <w:rsid w:val="00D1169F"/>
    <w:rsid w:val="00D20CA5"/>
    <w:rsid w:val="00D46A85"/>
    <w:rsid w:val="00D60494"/>
    <w:rsid w:val="00D60653"/>
    <w:rsid w:val="00D72CCF"/>
    <w:rsid w:val="00D74C5E"/>
    <w:rsid w:val="00D74DBA"/>
    <w:rsid w:val="00DB2D3D"/>
    <w:rsid w:val="00DB759E"/>
    <w:rsid w:val="00DD1A31"/>
    <w:rsid w:val="00DE7074"/>
    <w:rsid w:val="00DF640D"/>
    <w:rsid w:val="00E32BB4"/>
    <w:rsid w:val="00E5363D"/>
    <w:rsid w:val="00EA0D39"/>
    <w:rsid w:val="00EC58B5"/>
    <w:rsid w:val="00EF4988"/>
    <w:rsid w:val="00F0517D"/>
    <w:rsid w:val="00F21547"/>
    <w:rsid w:val="00F275EC"/>
    <w:rsid w:val="00F54E0A"/>
    <w:rsid w:val="00F73E10"/>
    <w:rsid w:val="00F77610"/>
    <w:rsid w:val="00FB6AA0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F77F7"/>
  <w15:docId w15:val="{9F39E84A-D6DA-4C3D-A7C5-303A6A63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E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4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B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4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B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517134B21A242AA121C197B4C152E" ma:contentTypeVersion="11" ma:contentTypeDescription="Create a new document." ma:contentTypeScope="" ma:versionID="3151ee7ebc27fbf7b28b1ced52401842">
  <xsd:schema xmlns:xsd="http://www.w3.org/2001/XMLSchema" xmlns:xs="http://www.w3.org/2001/XMLSchema" xmlns:p="http://schemas.microsoft.com/office/2006/metadata/properties" xmlns:ns2="f35217fe-647c-4f33-9683-a76c5999e6a3" targetNamespace="http://schemas.microsoft.com/office/2006/metadata/properties" ma:root="true" ma:fieldsID="a733270b49333e281202058d9afe6168" ns2:_="">
    <xsd:import namespace="f35217fe-647c-4f33-9683-a76c5999e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217fe-647c-4f33-9683-a76c5999e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7DB17-0C5F-40EB-B741-A8491CC25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217fe-647c-4f33-9683-a76c5999e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CD2B6-AF7C-41E4-8A00-14E33F75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CA962-A9A0-4C1D-A3E5-019F6F8D06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1248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Sheri Snow</cp:lastModifiedBy>
  <cp:revision>10</cp:revision>
  <cp:lastPrinted>2025-11-04T01:21:00Z</cp:lastPrinted>
  <dcterms:created xsi:type="dcterms:W3CDTF">2025-11-04T01:38:00Z</dcterms:created>
  <dcterms:modified xsi:type="dcterms:W3CDTF">2025-11-04T17:33:00Z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0x010100888517134B21A242AA121C197B4C152E</vt:lpwstr>
  </property>
</Properties>
</file>